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3" w:rsidRDefault="00805912" w:rsidP="006709E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41818" cy="1441094"/>
            <wp:effectExtent l="0" t="0" r="0" b="0"/>
            <wp:docPr id="1" name="Рисунок 1" descr="http://www.ckbn.ru/assets/uploads/2015/01/gaz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bn.ru/assets/uploads/2015/01/gazfo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4" cy="144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E3" w:rsidRDefault="006709E3" w:rsidP="00F75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5A12" w:rsidRPr="00805912" w:rsidRDefault="00805912" w:rsidP="006709E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05912">
        <w:rPr>
          <w:rFonts w:ascii="Times New Roman" w:hAnsi="Times New Roman" w:cs="Times New Roman"/>
          <w:b/>
          <w:i/>
          <w:sz w:val="24"/>
          <w:szCs w:val="24"/>
        </w:rPr>
        <w:t xml:space="preserve">Владимир Иванович </w:t>
      </w:r>
      <w:proofErr w:type="spellStart"/>
      <w:r w:rsidRPr="00805912">
        <w:rPr>
          <w:rFonts w:ascii="Times New Roman" w:hAnsi="Times New Roman" w:cs="Times New Roman"/>
          <w:b/>
          <w:i/>
          <w:sz w:val="24"/>
          <w:szCs w:val="24"/>
        </w:rPr>
        <w:t>Мудраков</w:t>
      </w:r>
      <w:proofErr w:type="spellEnd"/>
      <w:r w:rsidRPr="0080591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05912" w:rsidRPr="00805912" w:rsidRDefault="00805912" w:rsidP="006709E3">
      <w:pPr>
        <w:spacing w:after="0" w:line="360" w:lineRule="auto"/>
        <w:jc w:val="righ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80591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Вице-президент НПФ «ГАЗФОНД»</w:t>
      </w:r>
    </w:p>
    <w:p w:rsidR="006709E3" w:rsidRDefault="006709E3" w:rsidP="006709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75A12" w:rsidRDefault="00F75A12" w:rsidP="00F75A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Что побудило вас заняться пенсионной проблематикой?</w:t>
      </w:r>
    </w:p>
    <w:p w:rsidR="00F75A12" w:rsidRDefault="0076409C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84F78">
        <w:rPr>
          <w:rFonts w:ascii="Times New Roman" w:hAnsi="Times New Roman"/>
          <w:sz w:val="24"/>
          <w:szCs w:val="24"/>
        </w:rPr>
        <w:t>О пенсионной тематике, честно говоря, н</w:t>
      </w:r>
      <w:r w:rsidR="00FC1CA0">
        <w:rPr>
          <w:rFonts w:ascii="Times New Roman" w:hAnsi="Times New Roman"/>
          <w:sz w:val="24"/>
          <w:szCs w:val="24"/>
        </w:rPr>
        <w:t>е думал и н</w:t>
      </w:r>
      <w:r w:rsidR="00784F78">
        <w:rPr>
          <w:rFonts w:ascii="Times New Roman" w:hAnsi="Times New Roman"/>
          <w:sz w:val="24"/>
          <w:szCs w:val="24"/>
        </w:rPr>
        <w:t xml:space="preserve">е мечтал. Но в переломном </w:t>
      </w:r>
      <w:r>
        <w:rPr>
          <w:rFonts w:ascii="Times New Roman" w:hAnsi="Times New Roman"/>
          <w:sz w:val="24"/>
          <w:szCs w:val="24"/>
        </w:rPr>
        <w:t>1991 году по предложению коллеги по прежней работе круто поменя</w:t>
      </w:r>
      <w:r w:rsidR="00784F7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профиль деятельности с экономики и промышленности химико-лесного комплекса СССР (Аппарат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 СССР) на </w:t>
      </w:r>
      <w:r w:rsidR="00784F78">
        <w:rPr>
          <w:rFonts w:ascii="Times New Roman" w:hAnsi="Times New Roman"/>
          <w:sz w:val="24"/>
          <w:szCs w:val="24"/>
        </w:rPr>
        <w:t xml:space="preserve">социальную </w:t>
      </w:r>
      <w:r w:rsidR="00FC1CA0">
        <w:rPr>
          <w:rFonts w:ascii="Times New Roman" w:hAnsi="Times New Roman"/>
          <w:sz w:val="24"/>
          <w:szCs w:val="24"/>
        </w:rPr>
        <w:t>пробле</w:t>
      </w:r>
      <w:r w:rsidR="00784F78">
        <w:rPr>
          <w:rFonts w:ascii="Times New Roman" w:hAnsi="Times New Roman"/>
          <w:sz w:val="24"/>
          <w:szCs w:val="24"/>
        </w:rPr>
        <w:t>матику (</w:t>
      </w:r>
      <w:r>
        <w:rPr>
          <w:rFonts w:ascii="Times New Roman" w:hAnsi="Times New Roman"/>
          <w:sz w:val="24"/>
          <w:szCs w:val="24"/>
        </w:rPr>
        <w:t>Отдел социальных гарантий и нормативов Минтруда РСФСР</w:t>
      </w:r>
      <w:r w:rsidR="00784F78">
        <w:rPr>
          <w:rFonts w:ascii="Times New Roman" w:hAnsi="Times New Roman"/>
          <w:sz w:val="24"/>
          <w:szCs w:val="24"/>
        </w:rPr>
        <w:t>). Затем было образование новых министерств Российской Федерации, в которых занимался уровнем жизни, доходами населения, анализом и прогнозированием социальных процессов</w:t>
      </w:r>
      <w:proofErr w:type="gramStart"/>
      <w:r w:rsidR="00784F78">
        <w:rPr>
          <w:rFonts w:ascii="Times New Roman" w:hAnsi="Times New Roman"/>
          <w:sz w:val="24"/>
          <w:szCs w:val="24"/>
        </w:rPr>
        <w:t>… И</w:t>
      </w:r>
      <w:proofErr w:type="gramEnd"/>
      <w:r w:rsidR="00784F78">
        <w:rPr>
          <w:rFonts w:ascii="Times New Roman" w:hAnsi="Times New Roman"/>
          <w:sz w:val="24"/>
          <w:szCs w:val="24"/>
        </w:rPr>
        <w:t>, наконец, Отдел реформирования пенсионной системы Аппарата Правительства РФ и Инспекция НПФ. Поэтому пенсионная тема нашла меня сама через социальную политику. Случай это или  судьба - не знаю. Но не жалею.</w:t>
      </w:r>
    </w:p>
    <w:p w:rsidR="00784F78" w:rsidRDefault="00784F78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Как вам представлялась миссия НПФ?</w:t>
      </w:r>
      <w:r w:rsidR="00BA5312" w:rsidRPr="00805912">
        <w:rPr>
          <w:rFonts w:ascii="Times New Roman" w:hAnsi="Times New Roman"/>
          <w:i/>
          <w:sz w:val="24"/>
          <w:szCs w:val="24"/>
        </w:rPr>
        <w:t xml:space="preserve"> </w:t>
      </w:r>
    </w:p>
    <w:p w:rsidR="00BA5312" w:rsidRDefault="00BA53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Сначала об этом не думал. По мере общения с коллегами из НПФ и министерств, приобретения собственного опыта стал говорить традиционные для нас слова о </w:t>
      </w:r>
      <w:r w:rsidR="00FC1CA0">
        <w:rPr>
          <w:rFonts w:ascii="Times New Roman" w:hAnsi="Times New Roman"/>
          <w:sz w:val="24"/>
          <w:szCs w:val="24"/>
        </w:rPr>
        <w:t xml:space="preserve">роли НПФ в </w:t>
      </w:r>
      <w:r>
        <w:rPr>
          <w:rFonts w:ascii="Times New Roman" w:hAnsi="Times New Roman"/>
          <w:sz w:val="24"/>
          <w:szCs w:val="24"/>
        </w:rPr>
        <w:t>повышении уровня жизни пенсионеров, коэффициент</w:t>
      </w:r>
      <w:r w:rsidR="00FC1C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замещения, инвестиционном ресурсе</w:t>
      </w:r>
      <w:r w:rsidR="00FC1CA0">
        <w:rPr>
          <w:rFonts w:ascii="Times New Roman" w:hAnsi="Times New Roman"/>
          <w:sz w:val="24"/>
          <w:szCs w:val="24"/>
        </w:rPr>
        <w:t xml:space="preserve"> для экономики</w:t>
      </w:r>
      <w:r>
        <w:rPr>
          <w:rFonts w:ascii="Times New Roman" w:hAnsi="Times New Roman"/>
          <w:sz w:val="24"/>
          <w:szCs w:val="24"/>
        </w:rPr>
        <w:t xml:space="preserve">, </w:t>
      </w:r>
      <w:r w:rsidR="00FC1CA0">
        <w:rPr>
          <w:rFonts w:ascii="Times New Roman" w:hAnsi="Times New Roman"/>
          <w:sz w:val="24"/>
          <w:szCs w:val="24"/>
        </w:rPr>
        <w:t xml:space="preserve">в обеспечении </w:t>
      </w:r>
      <w:r>
        <w:rPr>
          <w:rFonts w:ascii="Times New Roman" w:hAnsi="Times New Roman"/>
          <w:sz w:val="24"/>
          <w:szCs w:val="24"/>
        </w:rPr>
        <w:t>социальной ответственности работодателя и т.д. К сожалению, были моменты, когда казалось, что дело – труба и никому НПФ не нужны.</w:t>
      </w:r>
    </w:p>
    <w:p w:rsidR="00F75A12" w:rsidRDefault="00BA53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Сейчас я бы сказал, что НПФ нужны хотя бы для просвещения все новых и новых руководителей </w:t>
      </w:r>
      <w:r w:rsidR="00FC1CA0">
        <w:rPr>
          <w:rFonts w:ascii="Times New Roman" w:hAnsi="Times New Roman"/>
          <w:sz w:val="24"/>
          <w:szCs w:val="24"/>
        </w:rPr>
        <w:t xml:space="preserve">ведомств </w:t>
      </w:r>
      <w:r>
        <w:rPr>
          <w:rFonts w:ascii="Times New Roman" w:hAnsi="Times New Roman"/>
          <w:sz w:val="24"/>
          <w:szCs w:val="24"/>
        </w:rPr>
        <w:t xml:space="preserve">и контролеров, сближения позиций и интересов социального и финансового блоков Правительства, просвещения и изменения менталитета граждан и работодателей. </w:t>
      </w:r>
      <w:r w:rsidR="00E948DB">
        <w:rPr>
          <w:rFonts w:ascii="Times New Roman" w:hAnsi="Times New Roman"/>
          <w:sz w:val="24"/>
          <w:szCs w:val="24"/>
        </w:rPr>
        <w:t>Наконец, сколько народа, например в СМИ, кормится на наших проблемах.</w:t>
      </w:r>
      <w:r w:rsidR="00FC1CA0">
        <w:rPr>
          <w:rFonts w:ascii="Times New Roman" w:hAnsi="Times New Roman"/>
          <w:sz w:val="24"/>
          <w:szCs w:val="24"/>
        </w:rPr>
        <w:t xml:space="preserve"> Про пользу для участников, особенно получающих негосударственные пенсии, и говорить не приходится.</w:t>
      </w: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Назовите, пожалуйста, самые трудные и самые легкие этапы в работе.</w:t>
      </w:r>
    </w:p>
    <w:p w:rsidR="00D51FE5" w:rsidRDefault="00D51FE5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Легко фондам никогда не было. Наверное, так и должно быть. Ничего достойного и устойчивого без труда не создашь. Вопрос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другом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51FE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есть ли </w:t>
      </w:r>
      <w:r w:rsidR="00FC1CA0">
        <w:rPr>
          <w:rFonts w:ascii="Times New Roman" w:hAnsi="Times New Roman"/>
          <w:sz w:val="24"/>
          <w:szCs w:val="24"/>
        </w:rPr>
        <w:t xml:space="preserve">глубокое </w:t>
      </w:r>
      <w:r>
        <w:rPr>
          <w:rFonts w:ascii="Times New Roman" w:hAnsi="Times New Roman"/>
          <w:sz w:val="24"/>
          <w:szCs w:val="24"/>
        </w:rPr>
        <w:t xml:space="preserve">понимание проблем </w:t>
      </w:r>
      <w:r w:rsidR="00FC1CA0">
        <w:rPr>
          <w:rFonts w:ascii="Times New Roman" w:hAnsi="Times New Roman"/>
          <w:sz w:val="24"/>
          <w:szCs w:val="24"/>
        </w:rPr>
        <w:t xml:space="preserve">и особенностей </w:t>
      </w:r>
      <w:r>
        <w:rPr>
          <w:rFonts w:ascii="Times New Roman" w:hAnsi="Times New Roman"/>
          <w:sz w:val="24"/>
          <w:szCs w:val="24"/>
        </w:rPr>
        <w:t>НПФ, оказывается ли им должное содействие</w:t>
      </w:r>
      <w:r w:rsidRPr="00D51FE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Вспомним, например, </w:t>
      </w:r>
      <w:r w:rsidR="00FC1CA0">
        <w:rPr>
          <w:rFonts w:ascii="Times New Roman" w:hAnsi="Times New Roman"/>
          <w:sz w:val="24"/>
          <w:szCs w:val="24"/>
        </w:rPr>
        <w:t>ситуацию с</w:t>
      </w:r>
      <w:r>
        <w:rPr>
          <w:rFonts w:ascii="Times New Roman" w:hAnsi="Times New Roman"/>
          <w:sz w:val="24"/>
          <w:szCs w:val="24"/>
        </w:rPr>
        <w:t xml:space="preserve"> погашени</w:t>
      </w:r>
      <w:r w:rsidR="00FC1CA0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государственных обязательств</w:t>
      </w:r>
      <w:r w:rsidR="009033D3">
        <w:rPr>
          <w:rFonts w:ascii="Times New Roman" w:hAnsi="Times New Roman"/>
          <w:sz w:val="24"/>
          <w:szCs w:val="24"/>
        </w:rPr>
        <w:t xml:space="preserve">, в которые </w:t>
      </w:r>
      <w:r w:rsidR="00FC1CA0">
        <w:rPr>
          <w:rFonts w:ascii="Times New Roman" w:hAnsi="Times New Roman"/>
          <w:sz w:val="24"/>
          <w:szCs w:val="24"/>
        </w:rPr>
        <w:t xml:space="preserve">по приказу </w:t>
      </w:r>
      <w:r w:rsidR="009033D3">
        <w:rPr>
          <w:rFonts w:ascii="Times New Roman" w:hAnsi="Times New Roman"/>
          <w:sz w:val="24"/>
          <w:szCs w:val="24"/>
        </w:rPr>
        <w:t>вложились НПФ,</w:t>
      </w:r>
      <w:r>
        <w:rPr>
          <w:rFonts w:ascii="Times New Roman" w:hAnsi="Times New Roman"/>
          <w:sz w:val="24"/>
          <w:szCs w:val="24"/>
        </w:rPr>
        <w:t xml:space="preserve"> после дефолта 1998 года. </w:t>
      </w:r>
    </w:p>
    <w:p w:rsidR="00F75A12" w:rsidRDefault="00D51FE5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627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Если же говорить о себе</w:t>
      </w:r>
      <w:r w:rsidR="001A35F7">
        <w:rPr>
          <w:rFonts w:ascii="Times New Roman" w:hAnsi="Times New Roman"/>
          <w:sz w:val="24"/>
          <w:szCs w:val="24"/>
        </w:rPr>
        <w:t xml:space="preserve"> лично</w:t>
      </w:r>
      <w:r>
        <w:rPr>
          <w:rFonts w:ascii="Times New Roman" w:hAnsi="Times New Roman"/>
          <w:sz w:val="24"/>
          <w:szCs w:val="24"/>
        </w:rPr>
        <w:t>,</w:t>
      </w:r>
      <w:r w:rsidR="001A3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 самым интересным и плодотворным периодом работы считаю 1999-20</w:t>
      </w:r>
      <w:r w:rsidR="00FC1CA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годы – в Инспекции НПФ и в НПФ «ГАЗФОНД» (внедрение</w:t>
      </w:r>
      <w:r w:rsidR="001A35F7">
        <w:rPr>
          <w:rFonts w:ascii="Times New Roman" w:hAnsi="Times New Roman"/>
          <w:sz w:val="24"/>
          <w:szCs w:val="24"/>
        </w:rPr>
        <w:t>, становление</w:t>
      </w:r>
      <w:r>
        <w:rPr>
          <w:rFonts w:ascii="Times New Roman" w:hAnsi="Times New Roman"/>
          <w:sz w:val="24"/>
          <w:szCs w:val="24"/>
        </w:rPr>
        <w:t xml:space="preserve"> и развитие рыночных программ НПО для юридических и физических лиц и обязательного пенсионного страхования)</w:t>
      </w:r>
      <w:r w:rsidR="001A35F7">
        <w:rPr>
          <w:rFonts w:ascii="Times New Roman" w:hAnsi="Times New Roman"/>
          <w:sz w:val="24"/>
          <w:szCs w:val="24"/>
        </w:rPr>
        <w:t xml:space="preserve">. Сейчас тоже не приходится скучать, но, как мне кажется, слишком много </w:t>
      </w:r>
      <w:r w:rsidR="00FC1CA0">
        <w:rPr>
          <w:rFonts w:ascii="Times New Roman" w:hAnsi="Times New Roman"/>
          <w:sz w:val="24"/>
          <w:szCs w:val="24"/>
        </w:rPr>
        <w:t xml:space="preserve">приходится </w:t>
      </w:r>
      <w:r w:rsidR="001A35F7">
        <w:rPr>
          <w:rFonts w:ascii="Times New Roman" w:hAnsi="Times New Roman"/>
          <w:sz w:val="24"/>
          <w:szCs w:val="24"/>
        </w:rPr>
        <w:t>подстраива</w:t>
      </w:r>
      <w:r w:rsidR="00FC1CA0">
        <w:rPr>
          <w:rFonts w:ascii="Times New Roman" w:hAnsi="Times New Roman"/>
          <w:sz w:val="24"/>
          <w:szCs w:val="24"/>
        </w:rPr>
        <w:t>ться</w:t>
      </w:r>
      <w:r w:rsidR="001A35F7">
        <w:rPr>
          <w:rFonts w:ascii="Times New Roman" w:hAnsi="Times New Roman"/>
          <w:sz w:val="24"/>
          <w:szCs w:val="24"/>
        </w:rPr>
        <w:t>, преодоле</w:t>
      </w:r>
      <w:r w:rsidR="00FC1CA0">
        <w:rPr>
          <w:rFonts w:ascii="Times New Roman" w:hAnsi="Times New Roman"/>
          <w:sz w:val="24"/>
          <w:szCs w:val="24"/>
        </w:rPr>
        <w:t>вать</w:t>
      </w:r>
      <w:r w:rsidR="001A35F7">
        <w:rPr>
          <w:rFonts w:ascii="Times New Roman" w:hAnsi="Times New Roman"/>
          <w:sz w:val="24"/>
          <w:szCs w:val="24"/>
        </w:rPr>
        <w:t xml:space="preserve"> все новы</w:t>
      </w:r>
      <w:r w:rsidR="00FC1CA0">
        <w:rPr>
          <w:rFonts w:ascii="Times New Roman" w:hAnsi="Times New Roman"/>
          <w:sz w:val="24"/>
          <w:szCs w:val="24"/>
        </w:rPr>
        <w:t>е</w:t>
      </w:r>
      <w:r w:rsidR="001A35F7">
        <w:rPr>
          <w:rFonts w:ascii="Times New Roman" w:hAnsi="Times New Roman"/>
          <w:sz w:val="24"/>
          <w:szCs w:val="24"/>
        </w:rPr>
        <w:t xml:space="preserve"> законодательны</w:t>
      </w:r>
      <w:r w:rsidR="00FC1CA0">
        <w:rPr>
          <w:rFonts w:ascii="Times New Roman" w:hAnsi="Times New Roman"/>
          <w:sz w:val="24"/>
          <w:szCs w:val="24"/>
        </w:rPr>
        <w:t>е</w:t>
      </w:r>
      <w:r w:rsidR="001A35F7">
        <w:rPr>
          <w:rFonts w:ascii="Times New Roman" w:hAnsi="Times New Roman"/>
          <w:sz w:val="24"/>
          <w:szCs w:val="24"/>
        </w:rPr>
        <w:t xml:space="preserve"> и регулятивны</w:t>
      </w:r>
      <w:r w:rsidR="00FC1CA0">
        <w:rPr>
          <w:rFonts w:ascii="Times New Roman" w:hAnsi="Times New Roman"/>
          <w:sz w:val="24"/>
          <w:szCs w:val="24"/>
        </w:rPr>
        <w:t>е</w:t>
      </w:r>
      <w:r w:rsidR="001A35F7">
        <w:rPr>
          <w:rFonts w:ascii="Times New Roman" w:hAnsi="Times New Roman"/>
          <w:sz w:val="24"/>
          <w:szCs w:val="24"/>
        </w:rPr>
        <w:t xml:space="preserve"> новаци</w:t>
      </w:r>
      <w:r w:rsidR="00FC1CA0">
        <w:rPr>
          <w:rFonts w:ascii="Times New Roman" w:hAnsi="Times New Roman"/>
          <w:sz w:val="24"/>
          <w:szCs w:val="24"/>
        </w:rPr>
        <w:t>и</w:t>
      </w:r>
      <w:r w:rsidR="001A35F7">
        <w:rPr>
          <w:rFonts w:ascii="Times New Roman" w:hAnsi="Times New Roman"/>
          <w:sz w:val="24"/>
          <w:szCs w:val="24"/>
        </w:rPr>
        <w:t>.</w:t>
      </w:r>
    </w:p>
    <w:p w:rsidR="001A35F7" w:rsidRPr="00F75A12" w:rsidRDefault="001A35F7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Как вы оцениваете роль государства в становлении и развитии НПФ?</w:t>
      </w:r>
    </w:p>
    <w:p w:rsidR="00F75A12" w:rsidRPr="00F75A12" w:rsidRDefault="003627A3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Государство, скажем так, дало законодательную основу для создания и регулирования деятельности НПФ. А потом поставило эксперимент – выплывут или нет</w:t>
      </w:r>
      <w:r w:rsidRPr="003627A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Но это заставило специалистов НПФ постоянно повышать свой профессиональный </w:t>
      </w:r>
      <w:proofErr w:type="spellStart"/>
      <w:r>
        <w:rPr>
          <w:rFonts w:ascii="Times New Roman" w:hAnsi="Times New Roman"/>
          <w:sz w:val="24"/>
          <w:szCs w:val="24"/>
        </w:rPr>
        <w:t>уровнь</w:t>
      </w:r>
      <w:proofErr w:type="spellEnd"/>
      <w:r>
        <w:rPr>
          <w:rFonts w:ascii="Times New Roman" w:hAnsi="Times New Roman"/>
          <w:sz w:val="24"/>
          <w:szCs w:val="24"/>
        </w:rPr>
        <w:t>, стать упорными, инициативными, креативными, уверенными  только в своих силах…В результате их, без преувеличения,  самоотверженной работы и сложился</w:t>
      </w:r>
      <w:r w:rsidR="00FC1C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развился новый социально-финансовый институт – негосударственные пенсионные фонды.  </w:t>
      </w: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Чем гордитесь?</w:t>
      </w:r>
      <w:r w:rsidR="00816AD0" w:rsidRPr="00805912">
        <w:rPr>
          <w:rFonts w:ascii="Times New Roman" w:hAnsi="Times New Roman"/>
          <w:i/>
          <w:sz w:val="24"/>
          <w:szCs w:val="24"/>
        </w:rPr>
        <w:t xml:space="preserve"> </w:t>
      </w:r>
    </w:p>
    <w:p w:rsidR="00816AD0" w:rsidRDefault="00816AD0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всего, стрессоустойчивостью «коллег по цеху» и тем </w:t>
      </w:r>
      <w:r w:rsidR="00A758BC">
        <w:rPr>
          <w:rFonts w:ascii="Times New Roman" w:hAnsi="Times New Roman"/>
          <w:sz w:val="24"/>
          <w:szCs w:val="24"/>
        </w:rPr>
        <w:t xml:space="preserve">корыстным </w:t>
      </w:r>
      <w:r>
        <w:rPr>
          <w:rFonts w:ascii="Times New Roman" w:hAnsi="Times New Roman"/>
          <w:sz w:val="24"/>
          <w:szCs w:val="24"/>
        </w:rPr>
        <w:t xml:space="preserve">интересом,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758BC">
        <w:rPr>
          <w:rFonts w:ascii="Times New Roman" w:hAnsi="Times New Roman"/>
          <w:sz w:val="24"/>
          <w:szCs w:val="24"/>
        </w:rPr>
        <w:t xml:space="preserve">как и прежде </w:t>
      </w:r>
      <w:r>
        <w:rPr>
          <w:rFonts w:ascii="Times New Roman" w:hAnsi="Times New Roman"/>
          <w:sz w:val="24"/>
          <w:szCs w:val="24"/>
        </w:rPr>
        <w:t>вызывают НПФ сейчас у финансовых групп, министерств, СМИ (значит, мы чего-то стоим).</w:t>
      </w:r>
    </w:p>
    <w:p w:rsidR="00816AD0" w:rsidRDefault="00816AD0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стыдно за совместную работу Инспекции и НПФ по созданию нормативно</w:t>
      </w:r>
      <w:r w:rsidR="005010D6">
        <w:rPr>
          <w:rFonts w:ascii="Times New Roman" w:hAnsi="Times New Roman"/>
          <w:sz w:val="24"/>
          <w:szCs w:val="24"/>
        </w:rPr>
        <w:t xml:space="preserve">-правовой </w:t>
      </w:r>
      <w:r>
        <w:rPr>
          <w:rFonts w:ascii="Times New Roman" w:hAnsi="Times New Roman"/>
          <w:sz w:val="24"/>
          <w:szCs w:val="24"/>
        </w:rPr>
        <w:t xml:space="preserve"> и методической основы деятельности фондов</w:t>
      </w:r>
      <w:r w:rsidR="00EA1740">
        <w:rPr>
          <w:rFonts w:ascii="Times New Roman" w:hAnsi="Times New Roman"/>
          <w:sz w:val="24"/>
          <w:szCs w:val="24"/>
        </w:rPr>
        <w:t>, по учреждению НАПФ, за издание Инспекцией 6 сборников и брошюр по тематике НПФ, заключение более 10 Соглашений с регионами, отраслями и учебными заведениями по вопросам продвижения НПФ и НПО</w:t>
      </w:r>
      <w:r>
        <w:rPr>
          <w:rFonts w:ascii="Times New Roman" w:hAnsi="Times New Roman"/>
          <w:sz w:val="24"/>
          <w:szCs w:val="24"/>
        </w:rPr>
        <w:t>.</w:t>
      </w:r>
    </w:p>
    <w:p w:rsidR="00EA1740" w:rsidRDefault="00506A3E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Вспоминается </w:t>
      </w:r>
      <w:r w:rsidR="005010D6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="005010D6">
        <w:rPr>
          <w:rFonts w:ascii="Times New Roman" w:hAnsi="Times New Roman"/>
          <w:sz w:val="24"/>
          <w:szCs w:val="24"/>
        </w:rPr>
        <w:t xml:space="preserve"> в создании журнала «Пенсия»</w:t>
      </w:r>
      <w:r w:rsidR="00EA1740">
        <w:rPr>
          <w:rFonts w:ascii="Times New Roman" w:hAnsi="Times New Roman"/>
          <w:sz w:val="24"/>
          <w:szCs w:val="24"/>
        </w:rPr>
        <w:t xml:space="preserve"> и</w:t>
      </w:r>
      <w:r w:rsidR="00EA1740" w:rsidRPr="00EA1740">
        <w:rPr>
          <w:rFonts w:ascii="Times New Roman" w:hAnsi="Times New Roman"/>
          <w:sz w:val="24"/>
          <w:szCs w:val="24"/>
        </w:rPr>
        <w:t xml:space="preserve"> </w:t>
      </w:r>
      <w:r w:rsidR="005010D6">
        <w:rPr>
          <w:rFonts w:ascii="Times New Roman" w:hAnsi="Times New Roman"/>
          <w:sz w:val="24"/>
          <w:szCs w:val="24"/>
        </w:rPr>
        <w:t>его наполнении.</w:t>
      </w:r>
    </w:p>
    <w:p w:rsidR="00816AD0" w:rsidRDefault="005010D6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6AD0">
        <w:rPr>
          <w:rFonts w:ascii="Times New Roman" w:hAnsi="Times New Roman"/>
          <w:sz w:val="24"/>
          <w:szCs w:val="24"/>
        </w:rPr>
        <w:t xml:space="preserve">Можно также вспомнить, что, например, именно </w:t>
      </w:r>
      <w:r w:rsidR="00506A3E">
        <w:rPr>
          <w:rFonts w:ascii="Times New Roman" w:hAnsi="Times New Roman"/>
          <w:sz w:val="24"/>
          <w:szCs w:val="24"/>
        </w:rPr>
        <w:t xml:space="preserve">размещение пенсионных резервов </w:t>
      </w:r>
      <w:r w:rsidR="00816AD0">
        <w:rPr>
          <w:rFonts w:ascii="Times New Roman" w:hAnsi="Times New Roman"/>
          <w:sz w:val="24"/>
          <w:szCs w:val="24"/>
        </w:rPr>
        <w:t xml:space="preserve"> НПФ </w:t>
      </w:r>
      <w:r w:rsidR="00506A3E">
        <w:rPr>
          <w:rFonts w:ascii="Times New Roman" w:hAnsi="Times New Roman"/>
          <w:sz w:val="24"/>
          <w:szCs w:val="24"/>
        </w:rPr>
        <w:t xml:space="preserve">в свое время </w:t>
      </w:r>
      <w:r w:rsidR="00816AD0">
        <w:rPr>
          <w:rFonts w:ascii="Times New Roman" w:hAnsi="Times New Roman"/>
          <w:sz w:val="24"/>
          <w:szCs w:val="24"/>
        </w:rPr>
        <w:t>дал</w:t>
      </w:r>
      <w:r w:rsidR="00506A3E">
        <w:rPr>
          <w:rFonts w:ascii="Times New Roman" w:hAnsi="Times New Roman"/>
          <w:sz w:val="24"/>
          <w:szCs w:val="24"/>
        </w:rPr>
        <w:t>о</w:t>
      </w:r>
      <w:r w:rsidR="00816AD0">
        <w:rPr>
          <w:rFonts w:ascii="Times New Roman" w:hAnsi="Times New Roman"/>
          <w:sz w:val="24"/>
          <w:szCs w:val="24"/>
        </w:rPr>
        <w:t xml:space="preserve"> толчок к развитию паевых инвестиционных фондов.</w:t>
      </w:r>
    </w:p>
    <w:p w:rsidR="00816AD0" w:rsidRDefault="00804930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Хочу также поделиться 2-мя примерами из региональной деятельности НПФ «ГАЗФОНД», которые я вспоминаю </w:t>
      </w:r>
      <w:r w:rsidR="005010D6">
        <w:rPr>
          <w:rFonts w:ascii="Times New Roman" w:hAnsi="Times New Roman"/>
          <w:sz w:val="24"/>
          <w:szCs w:val="24"/>
        </w:rPr>
        <w:t xml:space="preserve">действительно </w:t>
      </w:r>
      <w:r>
        <w:rPr>
          <w:rFonts w:ascii="Times New Roman" w:hAnsi="Times New Roman"/>
          <w:sz w:val="24"/>
          <w:szCs w:val="24"/>
        </w:rPr>
        <w:t>с гордостью:</w:t>
      </w:r>
    </w:p>
    <w:p w:rsidR="00804930" w:rsidRDefault="00804930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допуска к работе с персоналом морских платформ компании «Сахалин </w:t>
      </w:r>
      <w:proofErr w:type="spellStart"/>
      <w:r>
        <w:rPr>
          <w:rFonts w:ascii="Times New Roman" w:hAnsi="Times New Roman"/>
          <w:sz w:val="24"/>
          <w:szCs w:val="24"/>
        </w:rPr>
        <w:t>Энерджи</w:t>
      </w:r>
      <w:proofErr w:type="spellEnd"/>
      <w:r>
        <w:rPr>
          <w:rFonts w:ascii="Times New Roman" w:hAnsi="Times New Roman"/>
          <w:sz w:val="24"/>
          <w:szCs w:val="24"/>
        </w:rPr>
        <w:t xml:space="preserve">» специалистам </w:t>
      </w:r>
      <w:r w:rsidR="00506A3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онда пришлось пройти специальное обучение и успешно сдать практический</w:t>
      </w:r>
      <w:r>
        <w:rPr>
          <w:rFonts w:ascii="Times New Roman" w:hAnsi="Times New Roman"/>
          <w:sz w:val="24"/>
          <w:szCs w:val="24"/>
        </w:rPr>
        <w:tab/>
        <w:t xml:space="preserve"> экзамен по действиям по спасению в случае затопления вертолета, перевозящего специалистов на морскую платформу; </w:t>
      </w:r>
    </w:p>
    <w:p w:rsidR="00816AD0" w:rsidRDefault="00816AD0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4930">
        <w:rPr>
          <w:rFonts w:ascii="Times New Roman" w:hAnsi="Times New Roman"/>
          <w:sz w:val="24"/>
          <w:szCs w:val="24"/>
        </w:rPr>
        <w:t xml:space="preserve">-  во время проведения специалистами Фонда встречи по вопросам НПО и ОПС с коллективом одного из предприятий Газпрома в заполненном </w:t>
      </w:r>
      <w:r w:rsidR="00A758BC">
        <w:rPr>
          <w:rFonts w:ascii="Times New Roman" w:hAnsi="Times New Roman"/>
          <w:sz w:val="24"/>
          <w:szCs w:val="24"/>
        </w:rPr>
        <w:t>зале</w:t>
      </w:r>
      <w:r w:rsidR="00804930">
        <w:rPr>
          <w:rFonts w:ascii="Times New Roman" w:hAnsi="Times New Roman"/>
          <w:sz w:val="24"/>
          <w:szCs w:val="24"/>
        </w:rPr>
        <w:t xml:space="preserve"> Дома культуры на 350</w:t>
      </w:r>
      <w:r w:rsidR="002309F5">
        <w:rPr>
          <w:rFonts w:ascii="Times New Roman" w:hAnsi="Times New Roman"/>
          <w:sz w:val="24"/>
          <w:szCs w:val="24"/>
        </w:rPr>
        <w:t xml:space="preserve">-400 </w:t>
      </w:r>
      <w:r w:rsidR="00804930">
        <w:rPr>
          <w:rFonts w:ascii="Times New Roman" w:hAnsi="Times New Roman"/>
          <w:sz w:val="24"/>
          <w:szCs w:val="24"/>
        </w:rPr>
        <w:t>человек погас свет</w:t>
      </w:r>
      <w:r w:rsidR="002309F5">
        <w:rPr>
          <w:rFonts w:ascii="Times New Roman" w:hAnsi="Times New Roman"/>
          <w:sz w:val="24"/>
          <w:szCs w:val="24"/>
        </w:rPr>
        <w:t>,</w:t>
      </w:r>
      <w:r w:rsidR="00804930">
        <w:rPr>
          <w:rFonts w:ascii="Times New Roman" w:hAnsi="Times New Roman"/>
          <w:sz w:val="24"/>
          <w:szCs w:val="24"/>
        </w:rPr>
        <w:t xml:space="preserve"> </w:t>
      </w:r>
      <w:r w:rsidR="002309F5">
        <w:rPr>
          <w:rFonts w:ascii="Times New Roman" w:hAnsi="Times New Roman"/>
          <w:sz w:val="24"/>
          <w:szCs w:val="24"/>
        </w:rPr>
        <w:t xml:space="preserve">и </w:t>
      </w:r>
      <w:r w:rsidR="00804930">
        <w:rPr>
          <w:rFonts w:ascii="Times New Roman" w:hAnsi="Times New Roman"/>
          <w:sz w:val="24"/>
          <w:szCs w:val="24"/>
        </w:rPr>
        <w:t>около 15 минут выступление продолжалось</w:t>
      </w:r>
      <w:r w:rsidR="002309F5">
        <w:rPr>
          <w:rFonts w:ascii="Times New Roman" w:hAnsi="Times New Roman"/>
          <w:sz w:val="24"/>
          <w:szCs w:val="24"/>
        </w:rPr>
        <w:t xml:space="preserve"> в полной темноте</w:t>
      </w:r>
      <w:r w:rsidR="00804930">
        <w:rPr>
          <w:rFonts w:ascii="Times New Roman" w:hAnsi="Times New Roman"/>
          <w:sz w:val="24"/>
          <w:szCs w:val="24"/>
        </w:rPr>
        <w:t>.</w:t>
      </w:r>
      <w:r w:rsidR="002309F5">
        <w:rPr>
          <w:rFonts w:ascii="Times New Roman" w:hAnsi="Times New Roman"/>
          <w:sz w:val="24"/>
          <w:szCs w:val="24"/>
        </w:rPr>
        <w:t xml:space="preserve"> </w:t>
      </w:r>
      <w:r w:rsidR="00804930">
        <w:rPr>
          <w:rFonts w:ascii="Times New Roman" w:hAnsi="Times New Roman"/>
          <w:sz w:val="24"/>
          <w:szCs w:val="24"/>
        </w:rPr>
        <w:t xml:space="preserve"> После того, как зажгли свет, зал оказался таким же полным. И выступление моей коллеги закончилось аплодисментами.</w:t>
      </w:r>
    </w:p>
    <w:p w:rsidR="00816AD0" w:rsidRPr="00816AD0" w:rsidRDefault="00816AD0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О чем сожалеете?</w:t>
      </w:r>
    </w:p>
    <w:p w:rsidR="00DA5D94" w:rsidRDefault="00DA5D94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Сожалею о </w:t>
      </w:r>
      <w:proofErr w:type="spellStart"/>
      <w:r>
        <w:rPr>
          <w:rFonts w:ascii="Times New Roman" w:hAnsi="Times New Roman"/>
          <w:sz w:val="24"/>
          <w:szCs w:val="24"/>
        </w:rPr>
        <w:t>коммерционализации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(акционировании) НПФ, о превращении их деятельности в бизнес, о разделении НПФ на 2 СРО, </w:t>
      </w:r>
      <w:proofErr w:type="gramStart"/>
      <w:r>
        <w:rPr>
          <w:rFonts w:ascii="Times New Roman" w:hAnsi="Times New Roman"/>
          <w:sz w:val="24"/>
          <w:szCs w:val="24"/>
        </w:rPr>
        <w:t>зачатую</w:t>
      </w:r>
      <w:proofErr w:type="gramEnd"/>
      <w:r>
        <w:rPr>
          <w:rFonts w:ascii="Times New Roman" w:hAnsi="Times New Roman"/>
          <w:sz w:val="24"/>
          <w:szCs w:val="24"/>
        </w:rPr>
        <w:t xml:space="preserve"> конкурирующих  между собой и тратящих на это свои небезграничные временные и финансовые возможности.</w:t>
      </w:r>
    </w:p>
    <w:p w:rsidR="00DA5D94" w:rsidRDefault="00DA5D94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Сожалею об уже ушедших коллегах.</w:t>
      </w: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Поделитесь, пожалуйста, своими впечатлениями о персональной подготовке нынешних работников НПФ.</w:t>
      </w:r>
    </w:p>
    <w:p w:rsidR="00F75A12" w:rsidRPr="00F75A12" w:rsidRDefault="00DA5D94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Новое поколение работников и руководителей НПФ отличает финансовая грамотность, понимание особенностей рыночных отношений, вопросов планирования и развития бизнеса. Это обусловлено требованиями времени, законодательства и регулятора. Но, как мне кажется, в меньшей степени они ориентируются в вопросах  социальной политики и защиты, доходов населения. </w:t>
      </w:r>
      <w:r w:rsidR="002309F5">
        <w:rPr>
          <w:rFonts w:ascii="Times New Roman" w:hAnsi="Times New Roman"/>
          <w:sz w:val="24"/>
          <w:szCs w:val="24"/>
        </w:rPr>
        <w:t>Все-таки, «целеполагание» изменилось.</w:t>
      </w: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Считаете ли вы адекватным сегодняшний уровень надзора за НПФ?</w:t>
      </w:r>
    </w:p>
    <w:p w:rsidR="00F75A12" w:rsidRPr="00F75A12" w:rsidRDefault="007A3BF3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Уровень надзора адекватен новой организационно-правовой форме НПФ – акционерного общества. Однако, несмотря на провозглашен</w:t>
      </w:r>
      <w:r w:rsidR="002309F5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е ЦБ стремлени</w:t>
      </w:r>
      <w:r w:rsidR="002309F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развивать </w:t>
      </w:r>
      <w:proofErr w:type="spellStart"/>
      <w:r>
        <w:rPr>
          <w:rFonts w:ascii="Times New Roman" w:hAnsi="Times New Roman"/>
          <w:sz w:val="24"/>
          <w:szCs w:val="24"/>
        </w:rPr>
        <w:t>пруденциальный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контроль, на мой взгляд, происходит </w:t>
      </w:r>
      <w:r w:rsidR="002309F5">
        <w:rPr>
          <w:rFonts w:ascii="Times New Roman" w:hAnsi="Times New Roman"/>
          <w:sz w:val="24"/>
          <w:szCs w:val="24"/>
        </w:rPr>
        <w:t xml:space="preserve">постепенное </w:t>
      </w:r>
      <w:r>
        <w:rPr>
          <w:rFonts w:ascii="Times New Roman" w:hAnsi="Times New Roman"/>
          <w:sz w:val="24"/>
          <w:szCs w:val="24"/>
        </w:rPr>
        <w:t>ужесточение и унификация требований к НПФ, как к чисто финансовым институтам.</w:t>
      </w: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05912">
        <w:rPr>
          <w:rFonts w:ascii="Times New Roman" w:hAnsi="Times New Roman"/>
          <w:i/>
          <w:sz w:val="24"/>
          <w:szCs w:val="24"/>
        </w:rPr>
        <w:t>Каковы</w:t>
      </w:r>
      <w:proofErr w:type="gramEnd"/>
      <w:r w:rsidRPr="00805912">
        <w:rPr>
          <w:rFonts w:ascii="Times New Roman" w:hAnsi="Times New Roman"/>
          <w:i/>
          <w:sz w:val="24"/>
          <w:szCs w:val="24"/>
        </w:rPr>
        <w:t xml:space="preserve"> роль и место НПФ в современной пенсионной системе?</w:t>
      </w:r>
    </w:p>
    <w:p w:rsidR="007A3BF3" w:rsidRDefault="00920A09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НПФ – дитя семи нянек, которые никак не договорятся, что с ним делать – «воспитывать и растить или ободрать как липку и пустить на </w:t>
      </w:r>
      <w:r w:rsidR="002309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свобод</w:t>
      </w:r>
      <w:r w:rsidR="002309F5">
        <w:rPr>
          <w:rFonts w:ascii="Times New Roman" w:hAnsi="Times New Roman"/>
          <w:sz w:val="24"/>
          <w:szCs w:val="24"/>
        </w:rPr>
        <w:t>ные хлеба»</w:t>
      </w:r>
      <w:r>
        <w:rPr>
          <w:rFonts w:ascii="Times New Roman" w:hAnsi="Times New Roman"/>
          <w:sz w:val="24"/>
          <w:szCs w:val="24"/>
        </w:rPr>
        <w:t>.</w:t>
      </w:r>
    </w:p>
    <w:p w:rsidR="00F75A12" w:rsidRPr="00F75A12" w:rsidRDefault="007A3BF3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20A09">
        <w:rPr>
          <w:rFonts w:ascii="Times New Roman" w:hAnsi="Times New Roman"/>
          <w:sz w:val="24"/>
          <w:szCs w:val="24"/>
        </w:rPr>
        <w:t>А для участников НПФ и застрахованных лиц – клиентов фондов это</w:t>
      </w:r>
      <w:r w:rsidR="00A758BC">
        <w:rPr>
          <w:rFonts w:ascii="Times New Roman" w:hAnsi="Times New Roman"/>
          <w:sz w:val="24"/>
          <w:szCs w:val="24"/>
        </w:rPr>
        <w:t>,</w:t>
      </w:r>
      <w:r w:rsidR="00920A09">
        <w:rPr>
          <w:rFonts w:ascii="Times New Roman" w:hAnsi="Times New Roman"/>
          <w:sz w:val="24"/>
          <w:szCs w:val="24"/>
        </w:rPr>
        <w:t xml:space="preserve"> </w:t>
      </w:r>
      <w:r w:rsidR="002309F5">
        <w:rPr>
          <w:rFonts w:ascii="Times New Roman" w:hAnsi="Times New Roman"/>
          <w:sz w:val="24"/>
          <w:szCs w:val="24"/>
        </w:rPr>
        <w:t>безусловно</w:t>
      </w:r>
      <w:r w:rsidR="00A758BC">
        <w:rPr>
          <w:rFonts w:ascii="Times New Roman" w:hAnsi="Times New Roman"/>
          <w:sz w:val="24"/>
          <w:szCs w:val="24"/>
        </w:rPr>
        <w:t xml:space="preserve">, </w:t>
      </w:r>
      <w:r w:rsidR="00920A09">
        <w:rPr>
          <w:rFonts w:ascii="Times New Roman" w:hAnsi="Times New Roman"/>
          <w:sz w:val="24"/>
          <w:szCs w:val="24"/>
        </w:rPr>
        <w:t>надежный партнер в обеспечении большей финансовой устойчивости в зрелом возрасте.</w:t>
      </w:r>
    </w:p>
    <w:p w:rsidR="00F75A12" w:rsidRPr="008059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 Как вам представляется будущее НПФ?</w:t>
      </w:r>
    </w:p>
    <w:p w:rsidR="00920A09" w:rsidRDefault="00920A09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Хотелось бы сказать словами Остапа </w:t>
      </w:r>
      <w:proofErr w:type="spellStart"/>
      <w:r>
        <w:rPr>
          <w:rFonts w:ascii="Times New Roman" w:hAnsi="Times New Roman"/>
          <w:sz w:val="24"/>
          <w:szCs w:val="24"/>
        </w:rPr>
        <w:t>Бендера</w:t>
      </w:r>
      <w:proofErr w:type="spellEnd"/>
      <w:r>
        <w:rPr>
          <w:rFonts w:ascii="Times New Roman" w:hAnsi="Times New Roman"/>
          <w:sz w:val="24"/>
          <w:szCs w:val="24"/>
        </w:rPr>
        <w:t>: «…оно прекрасно!». Но это утопия.</w:t>
      </w:r>
    </w:p>
    <w:p w:rsidR="00F75A12" w:rsidRDefault="00920A09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Будущее будет таким же непростым, как и прошлое и настоящее. Одно можно сказать с уверенностью, что НПФ будут жить и работать.</w:t>
      </w:r>
    </w:p>
    <w:p w:rsidR="00472BB3" w:rsidRPr="00F75A12" w:rsidRDefault="00472BB3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F75A12" w:rsidRDefault="00F75A12" w:rsidP="0080591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F75A12" w:rsidP="0080591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05912">
        <w:rPr>
          <w:rFonts w:ascii="Times New Roman" w:hAnsi="Times New Roman"/>
          <w:i/>
          <w:sz w:val="24"/>
          <w:szCs w:val="24"/>
        </w:rPr>
        <w:t>Читаете ли вы журнал «Пенсионное обозрение»?</w:t>
      </w:r>
    </w:p>
    <w:p w:rsidR="00805912" w:rsidRDefault="007A3BF3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Журнал читаю. Считаю его достойным продолжением журнала «Пенсионные фонды и инвестиции». Особенно интересны проблемные материалы, статьи с опытом практической работы НПФ.</w:t>
      </w:r>
    </w:p>
    <w:p w:rsidR="00805912" w:rsidRDefault="00805912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A12" w:rsidRPr="00805912" w:rsidRDefault="00805912" w:rsidP="0080591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F75A12" w:rsidRPr="00805912">
        <w:rPr>
          <w:rFonts w:ascii="Times New Roman" w:hAnsi="Times New Roman"/>
          <w:i/>
          <w:sz w:val="24"/>
          <w:szCs w:val="24"/>
        </w:rPr>
        <w:t>Ваши пожелания читателям.</w:t>
      </w:r>
    </w:p>
    <w:p w:rsidR="007A3BF3" w:rsidRDefault="007A3BF3" w:rsidP="008059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Здоровья, интересных идей</w:t>
      </w:r>
      <w:r w:rsidR="00920A09">
        <w:rPr>
          <w:rFonts w:ascii="Times New Roman" w:hAnsi="Times New Roman"/>
          <w:sz w:val="24"/>
          <w:szCs w:val="24"/>
        </w:rPr>
        <w:t>, успехов и достижений в их реализации, и, конечно, востребованности.</w:t>
      </w:r>
    </w:p>
    <w:p w:rsidR="00ED045B" w:rsidRDefault="00ED045B" w:rsidP="007A3B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D045B" w:rsidSect="0080591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A1" w:rsidRDefault="00267CA1" w:rsidP="00805912">
      <w:pPr>
        <w:spacing w:after="0" w:line="240" w:lineRule="auto"/>
      </w:pPr>
      <w:r>
        <w:separator/>
      </w:r>
    </w:p>
  </w:endnote>
  <w:endnote w:type="continuationSeparator" w:id="0">
    <w:p w:rsidR="00267CA1" w:rsidRDefault="00267CA1" w:rsidP="0080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A1" w:rsidRDefault="00267CA1" w:rsidP="00805912">
      <w:pPr>
        <w:spacing w:after="0" w:line="240" w:lineRule="auto"/>
      </w:pPr>
      <w:r>
        <w:separator/>
      </w:r>
    </w:p>
  </w:footnote>
  <w:footnote w:type="continuationSeparator" w:id="0">
    <w:p w:rsidR="00267CA1" w:rsidRDefault="00267CA1" w:rsidP="0080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83018"/>
      <w:docPartObj>
        <w:docPartGallery w:val="Page Numbers (Top of Page)"/>
        <w:docPartUnique/>
      </w:docPartObj>
    </w:sdtPr>
    <w:sdtContent>
      <w:p w:rsidR="00805912" w:rsidRDefault="008059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5912" w:rsidRDefault="008059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967"/>
    <w:multiLevelType w:val="hybridMultilevel"/>
    <w:tmpl w:val="66F67A48"/>
    <w:lvl w:ilvl="0" w:tplc="A8E86F9C">
      <w:start w:val="1"/>
      <w:numFmt w:val="decimal"/>
      <w:lvlText w:val="%1)"/>
      <w:lvlJc w:val="left"/>
      <w:pPr>
        <w:ind w:left="108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A12"/>
    <w:rsid w:val="000E25C3"/>
    <w:rsid w:val="001A35F7"/>
    <w:rsid w:val="002309F5"/>
    <w:rsid w:val="00267CA1"/>
    <w:rsid w:val="003627A3"/>
    <w:rsid w:val="00472BB3"/>
    <w:rsid w:val="004D01DE"/>
    <w:rsid w:val="005010D6"/>
    <w:rsid w:val="00506A3E"/>
    <w:rsid w:val="006709E3"/>
    <w:rsid w:val="0076409C"/>
    <w:rsid w:val="00784F78"/>
    <w:rsid w:val="007A3BF3"/>
    <w:rsid w:val="00804930"/>
    <w:rsid w:val="00805912"/>
    <w:rsid w:val="00816AD0"/>
    <w:rsid w:val="009033D3"/>
    <w:rsid w:val="00920A09"/>
    <w:rsid w:val="00952B38"/>
    <w:rsid w:val="00955886"/>
    <w:rsid w:val="00A132B7"/>
    <w:rsid w:val="00A758BC"/>
    <w:rsid w:val="00AB75D6"/>
    <w:rsid w:val="00BA5312"/>
    <w:rsid w:val="00C81BEE"/>
    <w:rsid w:val="00CD5CE3"/>
    <w:rsid w:val="00D51FE5"/>
    <w:rsid w:val="00DA5D94"/>
    <w:rsid w:val="00DC650F"/>
    <w:rsid w:val="00E948DB"/>
    <w:rsid w:val="00EA1740"/>
    <w:rsid w:val="00ED045B"/>
    <w:rsid w:val="00F75A12"/>
    <w:rsid w:val="00F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12"/>
    <w:pPr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912"/>
  </w:style>
  <w:style w:type="paragraph" w:styleId="a8">
    <w:name w:val="footer"/>
    <w:basedOn w:val="a"/>
    <w:link w:val="a9"/>
    <w:uiPriority w:val="99"/>
    <w:unhideWhenUsed/>
    <w:rsid w:val="0080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Mudrakov</dc:creator>
  <cp:lastModifiedBy>Комаров Алексей Константинович</cp:lastModifiedBy>
  <cp:revision>12</cp:revision>
  <cp:lastPrinted>2017-01-30T13:48:00Z</cp:lastPrinted>
  <dcterms:created xsi:type="dcterms:W3CDTF">2017-01-23T11:47:00Z</dcterms:created>
  <dcterms:modified xsi:type="dcterms:W3CDTF">2017-03-15T07:44:00Z</dcterms:modified>
</cp:coreProperties>
</file>